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D21" w:rsidRPr="000105CA" w:rsidRDefault="00303D21" w:rsidP="000105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05CA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экологии</w:t>
      </w:r>
    </w:p>
    <w:p w:rsidR="00303D21" w:rsidRPr="000105CA" w:rsidRDefault="00303D21" w:rsidP="000105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05CA">
        <w:rPr>
          <w:rFonts w:ascii="Times New Roman" w:hAnsi="Times New Roman" w:cs="Times New Roman"/>
          <w:b/>
          <w:sz w:val="24"/>
          <w:szCs w:val="24"/>
        </w:rPr>
        <w:t>Школьный этап</w:t>
      </w:r>
    </w:p>
    <w:p w:rsidR="00303D21" w:rsidRPr="000105CA" w:rsidRDefault="00303D21" w:rsidP="000105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05CA">
        <w:rPr>
          <w:rFonts w:ascii="Times New Roman" w:hAnsi="Times New Roman" w:cs="Times New Roman"/>
          <w:b/>
          <w:sz w:val="24"/>
          <w:szCs w:val="24"/>
        </w:rPr>
        <w:t>2018-2019 учебный год</w:t>
      </w:r>
    </w:p>
    <w:p w:rsidR="00303D21" w:rsidRPr="000105CA" w:rsidRDefault="00303D21" w:rsidP="000105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05CA">
        <w:rPr>
          <w:rFonts w:ascii="Times New Roman" w:hAnsi="Times New Roman" w:cs="Times New Roman"/>
          <w:b/>
          <w:sz w:val="24"/>
          <w:szCs w:val="24"/>
        </w:rPr>
        <w:t>7-8 класс</w:t>
      </w:r>
    </w:p>
    <w:p w:rsidR="00B95BB3" w:rsidRPr="009D0386" w:rsidRDefault="00017201" w:rsidP="000105C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="001C266D" w:rsidRPr="009D0386">
        <w:rPr>
          <w:rFonts w:ascii="Times New Roman" w:hAnsi="Times New Roman" w:cs="Times New Roman"/>
          <w:b/>
          <w:sz w:val="24"/>
          <w:szCs w:val="24"/>
        </w:rPr>
        <w:t>1. Выберите один правильный ответ из четырех предложенных</w:t>
      </w:r>
    </w:p>
    <w:p w:rsidR="00B54819" w:rsidRPr="009D0386" w:rsidRDefault="00B54819" w:rsidP="000105C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D0386">
        <w:rPr>
          <w:rFonts w:ascii="Times New Roman" w:hAnsi="Times New Roman" w:cs="Times New Roman"/>
          <w:sz w:val="24"/>
          <w:szCs w:val="24"/>
        </w:rPr>
        <w:t xml:space="preserve">Экология </w:t>
      </w:r>
      <w:r w:rsidR="006229D3" w:rsidRPr="009D0386">
        <w:rPr>
          <w:rFonts w:ascii="Times New Roman" w:hAnsi="Times New Roman" w:cs="Times New Roman"/>
          <w:sz w:val="24"/>
          <w:szCs w:val="24"/>
        </w:rPr>
        <w:t>в переводе</w:t>
      </w:r>
      <w:r w:rsidRPr="009D0386">
        <w:rPr>
          <w:rFonts w:ascii="Times New Roman" w:hAnsi="Times New Roman" w:cs="Times New Roman"/>
          <w:sz w:val="24"/>
          <w:szCs w:val="24"/>
        </w:rPr>
        <w:t xml:space="preserve"> с греческих слов означает:</w:t>
      </w:r>
    </w:p>
    <w:p w:rsidR="00B54819" w:rsidRPr="009D0386" w:rsidRDefault="00B54819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D0386">
        <w:rPr>
          <w:rFonts w:ascii="Times New Roman" w:hAnsi="Times New Roman" w:cs="Times New Roman"/>
          <w:sz w:val="24"/>
          <w:szCs w:val="24"/>
        </w:rPr>
        <w:t>а) тепло,свет;</w:t>
      </w:r>
    </w:p>
    <w:p w:rsidR="00B54819" w:rsidRPr="009D0386" w:rsidRDefault="00B54819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D0386">
        <w:rPr>
          <w:rFonts w:ascii="Times New Roman" w:hAnsi="Times New Roman" w:cs="Times New Roman"/>
          <w:sz w:val="24"/>
          <w:szCs w:val="24"/>
        </w:rPr>
        <w:t>б) растения,животные;</w:t>
      </w:r>
    </w:p>
    <w:p w:rsidR="00B54819" w:rsidRPr="009D0386" w:rsidRDefault="00B54819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D0386">
        <w:rPr>
          <w:rFonts w:ascii="Times New Roman" w:hAnsi="Times New Roman" w:cs="Times New Roman"/>
          <w:sz w:val="24"/>
          <w:szCs w:val="24"/>
        </w:rPr>
        <w:t>в) дом,жилище;</w:t>
      </w:r>
    </w:p>
    <w:p w:rsidR="00B54819" w:rsidRPr="009D0386" w:rsidRDefault="00B54819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D0386">
        <w:rPr>
          <w:rFonts w:ascii="Times New Roman" w:hAnsi="Times New Roman" w:cs="Times New Roman"/>
          <w:sz w:val="24"/>
          <w:szCs w:val="24"/>
        </w:rPr>
        <w:t>г) защита окружающей среды.</w:t>
      </w:r>
    </w:p>
    <w:p w:rsidR="006229D3" w:rsidRPr="009D0386" w:rsidRDefault="006229D3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D0386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9D0386">
        <w:rPr>
          <w:rFonts w:ascii="Times New Roman" w:hAnsi="Times New Roman" w:cs="Times New Roman"/>
          <w:sz w:val="24"/>
          <w:szCs w:val="24"/>
        </w:rPr>
        <w:t>Зеленые растения называются «легкими планеты</w:t>
      </w:r>
      <w:r w:rsidR="00AE7236" w:rsidRPr="009D0386">
        <w:rPr>
          <w:rFonts w:ascii="Times New Roman" w:hAnsi="Times New Roman" w:cs="Times New Roman"/>
          <w:sz w:val="24"/>
          <w:szCs w:val="24"/>
        </w:rPr>
        <w:t>»,</w:t>
      </w:r>
      <w:r w:rsidRPr="009D0386">
        <w:rPr>
          <w:rFonts w:ascii="Times New Roman" w:hAnsi="Times New Roman" w:cs="Times New Roman"/>
          <w:sz w:val="24"/>
          <w:szCs w:val="24"/>
        </w:rPr>
        <w:t xml:space="preserve"> потому что они:</w:t>
      </w:r>
    </w:p>
    <w:p w:rsidR="006229D3" w:rsidRPr="009D0386" w:rsidRDefault="006229D3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D0386">
        <w:rPr>
          <w:rFonts w:ascii="Times New Roman" w:hAnsi="Times New Roman" w:cs="Times New Roman"/>
          <w:sz w:val="24"/>
          <w:szCs w:val="24"/>
        </w:rPr>
        <w:t>а) производят крахмал и целлюлозу;</w:t>
      </w:r>
    </w:p>
    <w:p w:rsidR="006229D3" w:rsidRPr="009D0386" w:rsidRDefault="006229D3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D0386">
        <w:rPr>
          <w:rFonts w:ascii="Times New Roman" w:hAnsi="Times New Roman" w:cs="Times New Roman"/>
          <w:sz w:val="24"/>
          <w:szCs w:val="24"/>
        </w:rPr>
        <w:t>б) поглощают крахмал и целлюлозу</w:t>
      </w:r>
      <w:r w:rsidR="00167D24" w:rsidRPr="009D0386">
        <w:rPr>
          <w:rFonts w:ascii="Times New Roman" w:hAnsi="Times New Roman" w:cs="Times New Roman"/>
          <w:sz w:val="24"/>
          <w:szCs w:val="24"/>
        </w:rPr>
        <w:t>;</w:t>
      </w:r>
    </w:p>
    <w:p w:rsidR="006229D3" w:rsidRPr="009D0386" w:rsidRDefault="006229D3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D0386">
        <w:rPr>
          <w:rFonts w:ascii="Times New Roman" w:hAnsi="Times New Roman" w:cs="Times New Roman"/>
          <w:sz w:val="24"/>
          <w:szCs w:val="24"/>
        </w:rPr>
        <w:t>в) поглощают кислород и производят углекислый газ</w:t>
      </w:r>
      <w:r w:rsidR="00167D24" w:rsidRPr="009D0386">
        <w:rPr>
          <w:rFonts w:ascii="Times New Roman" w:hAnsi="Times New Roman" w:cs="Times New Roman"/>
          <w:sz w:val="24"/>
          <w:szCs w:val="24"/>
        </w:rPr>
        <w:t>;</w:t>
      </w:r>
    </w:p>
    <w:p w:rsidR="006229D3" w:rsidRPr="009D0386" w:rsidRDefault="006229D3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D0386">
        <w:rPr>
          <w:rFonts w:ascii="Times New Roman" w:hAnsi="Times New Roman" w:cs="Times New Roman"/>
          <w:sz w:val="24"/>
          <w:szCs w:val="24"/>
        </w:rPr>
        <w:t>г) поглощают углекислый газ и производят кислород</w:t>
      </w:r>
      <w:r w:rsidR="00AE7236" w:rsidRPr="009D0386">
        <w:rPr>
          <w:rFonts w:ascii="Times New Roman" w:hAnsi="Times New Roman" w:cs="Times New Roman"/>
          <w:sz w:val="24"/>
          <w:szCs w:val="24"/>
        </w:rPr>
        <w:t>.</w:t>
      </w:r>
    </w:p>
    <w:p w:rsidR="00E47FDE" w:rsidRPr="009D0386" w:rsidRDefault="00E47FDE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D0386">
        <w:rPr>
          <w:rFonts w:ascii="Times New Roman" w:hAnsi="Times New Roman" w:cs="Times New Roman"/>
          <w:b/>
          <w:sz w:val="24"/>
          <w:szCs w:val="24"/>
        </w:rPr>
        <w:t>3.</w:t>
      </w:r>
      <w:r w:rsidR="003D1B4E" w:rsidRPr="009D0386">
        <w:rPr>
          <w:rFonts w:ascii="Times New Roman" w:hAnsi="Times New Roman" w:cs="Times New Roman"/>
          <w:sz w:val="24"/>
          <w:szCs w:val="24"/>
        </w:rPr>
        <w:t xml:space="preserve">Какой из перечисленных факторов окружающей среды </w:t>
      </w:r>
      <w:r w:rsidR="00A04C59" w:rsidRPr="009D0386">
        <w:rPr>
          <w:rFonts w:ascii="Times New Roman" w:hAnsi="Times New Roman" w:cs="Times New Roman"/>
          <w:sz w:val="24"/>
          <w:szCs w:val="24"/>
        </w:rPr>
        <w:t>является антропогенным</w:t>
      </w:r>
      <w:r w:rsidR="003D1B4E" w:rsidRPr="009D0386">
        <w:rPr>
          <w:rFonts w:ascii="Times New Roman" w:hAnsi="Times New Roman" w:cs="Times New Roman"/>
          <w:sz w:val="24"/>
          <w:szCs w:val="24"/>
        </w:rPr>
        <w:t>:</w:t>
      </w:r>
    </w:p>
    <w:p w:rsidR="003D1B4E" w:rsidRPr="009D0386" w:rsidRDefault="003D1B4E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D0386">
        <w:rPr>
          <w:rFonts w:ascii="Times New Roman" w:hAnsi="Times New Roman" w:cs="Times New Roman"/>
          <w:sz w:val="24"/>
          <w:szCs w:val="24"/>
        </w:rPr>
        <w:t>а) атмосферное давление</w:t>
      </w:r>
      <w:r w:rsidR="00167D24" w:rsidRPr="009D0386">
        <w:rPr>
          <w:rFonts w:ascii="Times New Roman" w:hAnsi="Times New Roman" w:cs="Times New Roman"/>
          <w:sz w:val="24"/>
          <w:szCs w:val="24"/>
        </w:rPr>
        <w:t>;</w:t>
      </w:r>
    </w:p>
    <w:p w:rsidR="003D1B4E" w:rsidRPr="009D0386" w:rsidRDefault="003D1B4E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D0386">
        <w:rPr>
          <w:rFonts w:ascii="Times New Roman" w:hAnsi="Times New Roman" w:cs="Times New Roman"/>
          <w:sz w:val="24"/>
          <w:szCs w:val="24"/>
        </w:rPr>
        <w:t xml:space="preserve">б) </w:t>
      </w:r>
      <w:r w:rsidR="003B2D94" w:rsidRPr="009D0386">
        <w:rPr>
          <w:rFonts w:ascii="Times New Roman" w:hAnsi="Times New Roman" w:cs="Times New Roman"/>
          <w:sz w:val="24"/>
          <w:szCs w:val="24"/>
        </w:rPr>
        <w:t>рельеф местности</w:t>
      </w:r>
      <w:r w:rsidR="00167D24" w:rsidRPr="009D0386">
        <w:rPr>
          <w:rFonts w:ascii="Times New Roman" w:hAnsi="Times New Roman" w:cs="Times New Roman"/>
          <w:sz w:val="24"/>
          <w:szCs w:val="24"/>
        </w:rPr>
        <w:t>;</w:t>
      </w:r>
    </w:p>
    <w:p w:rsidR="003B2D94" w:rsidRPr="009D0386" w:rsidRDefault="003B2D94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D0386">
        <w:rPr>
          <w:rFonts w:ascii="Times New Roman" w:hAnsi="Times New Roman" w:cs="Times New Roman"/>
          <w:sz w:val="24"/>
          <w:szCs w:val="24"/>
        </w:rPr>
        <w:t>в) чрезмерная охота</w:t>
      </w:r>
      <w:r w:rsidR="00167D24" w:rsidRPr="009D0386">
        <w:rPr>
          <w:rFonts w:ascii="Times New Roman" w:hAnsi="Times New Roman" w:cs="Times New Roman"/>
          <w:sz w:val="24"/>
          <w:szCs w:val="24"/>
        </w:rPr>
        <w:t>;</w:t>
      </w:r>
    </w:p>
    <w:p w:rsidR="003B2D94" w:rsidRPr="009D0386" w:rsidRDefault="003B2D94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D0386">
        <w:rPr>
          <w:rFonts w:ascii="Times New Roman" w:hAnsi="Times New Roman" w:cs="Times New Roman"/>
          <w:sz w:val="24"/>
          <w:szCs w:val="24"/>
        </w:rPr>
        <w:t>г) роза ветров</w:t>
      </w:r>
      <w:r w:rsidR="00AE7236" w:rsidRPr="009D0386">
        <w:rPr>
          <w:rFonts w:ascii="Times New Roman" w:hAnsi="Times New Roman" w:cs="Times New Roman"/>
          <w:sz w:val="24"/>
          <w:szCs w:val="24"/>
        </w:rPr>
        <w:t>.</w:t>
      </w:r>
    </w:p>
    <w:p w:rsidR="00A04C59" w:rsidRPr="009D0386" w:rsidRDefault="00A04C59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D0386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9D0386">
        <w:rPr>
          <w:rFonts w:ascii="Times New Roman" w:hAnsi="Times New Roman" w:cs="Times New Roman"/>
          <w:sz w:val="24"/>
          <w:szCs w:val="24"/>
        </w:rPr>
        <w:t>Основным источником энергии в биосферном круговороте:</w:t>
      </w:r>
    </w:p>
    <w:p w:rsidR="00A04C59" w:rsidRPr="009D0386" w:rsidRDefault="00A04C59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D0386">
        <w:rPr>
          <w:rFonts w:ascii="Times New Roman" w:hAnsi="Times New Roman" w:cs="Times New Roman"/>
          <w:sz w:val="24"/>
          <w:szCs w:val="24"/>
        </w:rPr>
        <w:t>а)</w:t>
      </w:r>
      <w:r w:rsidR="00167D24" w:rsidRPr="009D0386">
        <w:rPr>
          <w:rFonts w:ascii="Times New Roman" w:hAnsi="Times New Roman" w:cs="Times New Roman"/>
          <w:sz w:val="24"/>
          <w:szCs w:val="24"/>
        </w:rPr>
        <w:t xml:space="preserve"> ветер;</w:t>
      </w:r>
    </w:p>
    <w:p w:rsidR="00167D24" w:rsidRPr="009D0386" w:rsidRDefault="00167D24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D0386">
        <w:rPr>
          <w:rFonts w:ascii="Times New Roman" w:hAnsi="Times New Roman" w:cs="Times New Roman"/>
          <w:sz w:val="24"/>
          <w:szCs w:val="24"/>
        </w:rPr>
        <w:t>б) солнечный свет;</w:t>
      </w:r>
    </w:p>
    <w:p w:rsidR="00167D24" w:rsidRPr="009D0386" w:rsidRDefault="00167D24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D0386">
        <w:rPr>
          <w:rFonts w:ascii="Times New Roman" w:hAnsi="Times New Roman" w:cs="Times New Roman"/>
          <w:sz w:val="24"/>
          <w:szCs w:val="24"/>
        </w:rPr>
        <w:t>в) уголь, нефть, свет;</w:t>
      </w:r>
    </w:p>
    <w:p w:rsidR="00167D24" w:rsidRPr="009D0386" w:rsidRDefault="00167D24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D0386">
        <w:rPr>
          <w:rFonts w:ascii="Times New Roman" w:hAnsi="Times New Roman" w:cs="Times New Roman"/>
          <w:sz w:val="24"/>
          <w:szCs w:val="24"/>
        </w:rPr>
        <w:t>г) приливы и отливы</w:t>
      </w:r>
      <w:r w:rsidR="00AE7236" w:rsidRPr="009D0386">
        <w:rPr>
          <w:rFonts w:ascii="Times New Roman" w:hAnsi="Times New Roman" w:cs="Times New Roman"/>
          <w:sz w:val="24"/>
          <w:szCs w:val="24"/>
        </w:rPr>
        <w:t>.</w:t>
      </w:r>
    </w:p>
    <w:p w:rsidR="00167D24" w:rsidRPr="009D0386" w:rsidRDefault="00167D24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D0386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9D0386">
        <w:rPr>
          <w:rFonts w:ascii="Times New Roman" w:hAnsi="Times New Roman" w:cs="Times New Roman"/>
          <w:sz w:val="24"/>
          <w:szCs w:val="24"/>
        </w:rPr>
        <w:t>Наличие болезнетворных бактерий в питьевой воде относится к загрязнению:</w:t>
      </w:r>
    </w:p>
    <w:p w:rsidR="00167D24" w:rsidRPr="009D0386" w:rsidRDefault="00167D24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D0386">
        <w:rPr>
          <w:rFonts w:ascii="Times New Roman" w:hAnsi="Times New Roman" w:cs="Times New Roman"/>
          <w:sz w:val="24"/>
          <w:szCs w:val="24"/>
        </w:rPr>
        <w:t>а) физическому;</w:t>
      </w:r>
    </w:p>
    <w:p w:rsidR="00167D24" w:rsidRPr="009D0386" w:rsidRDefault="00167D24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D0386">
        <w:rPr>
          <w:rFonts w:ascii="Times New Roman" w:hAnsi="Times New Roman" w:cs="Times New Roman"/>
          <w:sz w:val="24"/>
          <w:szCs w:val="24"/>
        </w:rPr>
        <w:t>б) химическому;</w:t>
      </w:r>
    </w:p>
    <w:p w:rsidR="00167D24" w:rsidRPr="009D0386" w:rsidRDefault="00167D24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D0386">
        <w:rPr>
          <w:rFonts w:ascii="Times New Roman" w:hAnsi="Times New Roman" w:cs="Times New Roman"/>
          <w:sz w:val="24"/>
          <w:szCs w:val="24"/>
        </w:rPr>
        <w:t>в) биологическому;</w:t>
      </w:r>
    </w:p>
    <w:p w:rsidR="00167D24" w:rsidRPr="009D0386" w:rsidRDefault="00065A97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D0386">
        <w:rPr>
          <w:rFonts w:ascii="Times New Roman" w:hAnsi="Times New Roman" w:cs="Times New Roman"/>
          <w:sz w:val="24"/>
          <w:szCs w:val="24"/>
        </w:rPr>
        <w:t>г) механическому</w:t>
      </w:r>
      <w:r w:rsidR="00AE7236" w:rsidRPr="009D0386">
        <w:rPr>
          <w:rFonts w:ascii="Times New Roman" w:hAnsi="Times New Roman" w:cs="Times New Roman"/>
          <w:sz w:val="24"/>
          <w:szCs w:val="24"/>
        </w:rPr>
        <w:t>.</w:t>
      </w:r>
    </w:p>
    <w:p w:rsidR="00167D24" w:rsidRPr="009D0386" w:rsidRDefault="00167D24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D0386">
        <w:rPr>
          <w:rFonts w:ascii="Times New Roman" w:hAnsi="Times New Roman" w:cs="Times New Roman"/>
          <w:b/>
          <w:sz w:val="24"/>
          <w:szCs w:val="24"/>
        </w:rPr>
        <w:t>6.</w:t>
      </w:r>
      <w:r w:rsidRPr="009D0386">
        <w:rPr>
          <w:rFonts w:ascii="Times New Roman" w:hAnsi="Times New Roman" w:cs="Times New Roman"/>
          <w:sz w:val="24"/>
          <w:szCs w:val="24"/>
        </w:rPr>
        <w:t>Зоохория-это:</w:t>
      </w:r>
    </w:p>
    <w:p w:rsidR="00167D24" w:rsidRPr="009D0386" w:rsidRDefault="00167D24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D0386">
        <w:rPr>
          <w:rFonts w:ascii="Times New Roman" w:hAnsi="Times New Roman" w:cs="Times New Roman"/>
          <w:sz w:val="24"/>
          <w:szCs w:val="24"/>
        </w:rPr>
        <w:t>а) перенос животными семян, пыльцы, спор;</w:t>
      </w:r>
    </w:p>
    <w:p w:rsidR="00167D24" w:rsidRPr="009D0386" w:rsidRDefault="00167D24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D0386">
        <w:rPr>
          <w:rFonts w:ascii="Times New Roman" w:hAnsi="Times New Roman" w:cs="Times New Roman"/>
          <w:sz w:val="24"/>
          <w:szCs w:val="24"/>
        </w:rPr>
        <w:t>б) перенос животными насекомых -паразитов;</w:t>
      </w:r>
    </w:p>
    <w:p w:rsidR="00167D24" w:rsidRPr="009D0386" w:rsidRDefault="00167D24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D0386">
        <w:rPr>
          <w:rFonts w:ascii="Times New Roman" w:hAnsi="Times New Roman" w:cs="Times New Roman"/>
          <w:sz w:val="24"/>
          <w:szCs w:val="24"/>
        </w:rPr>
        <w:t>в) перенос животными вредных микробов;</w:t>
      </w:r>
    </w:p>
    <w:p w:rsidR="00167D24" w:rsidRPr="009D0386" w:rsidRDefault="00167D24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D0386">
        <w:rPr>
          <w:rFonts w:ascii="Times New Roman" w:hAnsi="Times New Roman" w:cs="Times New Roman"/>
          <w:sz w:val="24"/>
          <w:szCs w:val="24"/>
        </w:rPr>
        <w:t>г) перенос животными собственных детенышей</w:t>
      </w:r>
      <w:r w:rsidR="00AE7236" w:rsidRPr="009D0386">
        <w:rPr>
          <w:rFonts w:ascii="Times New Roman" w:hAnsi="Times New Roman" w:cs="Times New Roman"/>
          <w:sz w:val="24"/>
          <w:szCs w:val="24"/>
        </w:rPr>
        <w:t>.</w:t>
      </w:r>
    </w:p>
    <w:p w:rsidR="00DA27FB" w:rsidRPr="009D0386" w:rsidRDefault="00DA27FB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D0386">
        <w:rPr>
          <w:rFonts w:ascii="Times New Roman" w:hAnsi="Times New Roman" w:cs="Times New Roman"/>
          <w:b/>
          <w:sz w:val="24"/>
          <w:szCs w:val="24"/>
        </w:rPr>
        <w:t>7.</w:t>
      </w:r>
      <w:r w:rsidRPr="009D0386">
        <w:rPr>
          <w:rFonts w:ascii="Times New Roman" w:hAnsi="Times New Roman" w:cs="Times New Roman"/>
          <w:sz w:val="24"/>
          <w:szCs w:val="24"/>
        </w:rPr>
        <w:t>Токсичная смесь дыма, тумана и пыли называется:</w:t>
      </w:r>
    </w:p>
    <w:p w:rsidR="00DA27FB" w:rsidRPr="009D0386" w:rsidRDefault="00DA27FB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D0386">
        <w:rPr>
          <w:rFonts w:ascii="Times New Roman" w:hAnsi="Times New Roman" w:cs="Times New Roman"/>
          <w:sz w:val="24"/>
          <w:szCs w:val="24"/>
        </w:rPr>
        <w:t>а) кислотный дождь;</w:t>
      </w:r>
    </w:p>
    <w:p w:rsidR="00DA27FB" w:rsidRPr="009D0386" w:rsidRDefault="00DA27FB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D0386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9D0386">
        <w:rPr>
          <w:rFonts w:ascii="Times New Roman" w:hAnsi="Times New Roman" w:cs="Times New Roman"/>
          <w:sz w:val="24"/>
          <w:szCs w:val="24"/>
        </w:rPr>
        <w:t>фотооксиданты</w:t>
      </w:r>
      <w:proofErr w:type="spellEnd"/>
      <w:r w:rsidRPr="009D0386">
        <w:rPr>
          <w:rFonts w:ascii="Times New Roman" w:hAnsi="Times New Roman" w:cs="Times New Roman"/>
          <w:sz w:val="24"/>
          <w:szCs w:val="24"/>
        </w:rPr>
        <w:t>;</w:t>
      </w:r>
    </w:p>
    <w:p w:rsidR="00DA27FB" w:rsidRPr="009D0386" w:rsidRDefault="00DA27FB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D0386">
        <w:rPr>
          <w:rFonts w:ascii="Times New Roman" w:hAnsi="Times New Roman" w:cs="Times New Roman"/>
          <w:sz w:val="24"/>
          <w:szCs w:val="24"/>
        </w:rPr>
        <w:t>в) угарный газ;</w:t>
      </w:r>
    </w:p>
    <w:p w:rsidR="00DA27FB" w:rsidRPr="009D0386" w:rsidRDefault="00DA27FB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D0386">
        <w:rPr>
          <w:rFonts w:ascii="Times New Roman" w:hAnsi="Times New Roman" w:cs="Times New Roman"/>
          <w:sz w:val="24"/>
          <w:szCs w:val="24"/>
        </w:rPr>
        <w:t>г) смог</w:t>
      </w:r>
      <w:r w:rsidR="00AE7236" w:rsidRPr="009D0386">
        <w:rPr>
          <w:rFonts w:ascii="Times New Roman" w:hAnsi="Times New Roman" w:cs="Times New Roman"/>
          <w:sz w:val="24"/>
          <w:szCs w:val="24"/>
        </w:rPr>
        <w:t>.</w:t>
      </w:r>
    </w:p>
    <w:p w:rsidR="00DA27FB" w:rsidRPr="009D0386" w:rsidRDefault="00DA27FB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D0386">
        <w:rPr>
          <w:rFonts w:ascii="Times New Roman" w:hAnsi="Times New Roman" w:cs="Times New Roman"/>
          <w:b/>
          <w:sz w:val="24"/>
          <w:szCs w:val="24"/>
        </w:rPr>
        <w:t>8.</w:t>
      </w:r>
      <w:r w:rsidR="00A705C5" w:rsidRPr="009D0386">
        <w:rPr>
          <w:rFonts w:ascii="Times New Roman" w:hAnsi="Times New Roman" w:cs="Times New Roman"/>
          <w:sz w:val="24"/>
          <w:szCs w:val="24"/>
        </w:rPr>
        <w:t>Приспособление к окружающей среде называют:</w:t>
      </w:r>
    </w:p>
    <w:p w:rsidR="00A705C5" w:rsidRPr="009D0386" w:rsidRDefault="00A705C5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D0386">
        <w:rPr>
          <w:rFonts w:ascii="Times New Roman" w:hAnsi="Times New Roman" w:cs="Times New Roman"/>
          <w:sz w:val="24"/>
          <w:szCs w:val="24"/>
        </w:rPr>
        <w:t>а) мутация;</w:t>
      </w:r>
    </w:p>
    <w:p w:rsidR="00A705C5" w:rsidRPr="009D0386" w:rsidRDefault="00A705C5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D0386">
        <w:rPr>
          <w:rFonts w:ascii="Times New Roman" w:hAnsi="Times New Roman" w:cs="Times New Roman"/>
          <w:sz w:val="24"/>
          <w:szCs w:val="24"/>
        </w:rPr>
        <w:t>б) конкуренция;</w:t>
      </w:r>
    </w:p>
    <w:p w:rsidR="00A705C5" w:rsidRPr="009D0386" w:rsidRDefault="00A705C5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D0386">
        <w:rPr>
          <w:rFonts w:ascii="Times New Roman" w:hAnsi="Times New Roman" w:cs="Times New Roman"/>
          <w:sz w:val="24"/>
          <w:szCs w:val="24"/>
        </w:rPr>
        <w:t>в) адаптация;</w:t>
      </w:r>
    </w:p>
    <w:p w:rsidR="00A705C5" w:rsidRPr="009D0386" w:rsidRDefault="00A705C5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D0386">
        <w:rPr>
          <w:rFonts w:ascii="Times New Roman" w:hAnsi="Times New Roman" w:cs="Times New Roman"/>
          <w:sz w:val="24"/>
          <w:szCs w:val="24"/>
        </w:rPr>
        <w:t>г) рекреация</w:t>
      </w:r>
      <w:r w:rsidR="00AE7236" w:rsidRPr="009D0386">
        <w:rPr>
          <w:rFonts w:ascii="Times New Roman" w:hAnsi="Times New Roman" w:cs="Times New Roman"/>
          <w:sz w:val="24"/>
          <w:szCs w:val="24"/>
        </w:rPr>
        <w:t>.</w:t>
      </w:r>
    </w:p>
    <w:p w:rsidR="006229D3" w:rsidRPr="009D0386" w:rsidRDefault="009320AA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D0386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Pr="009D0386">
        <w:rPr>
          <w:rFonts w:ascii="Times New Roman" w:hAnsi="Times New Roman" w:cs="Times New Roman"/>
          <w:sz w:val="24"/>
          <w:szCs w:val="24"/>
        </w:rPr>
        <w:t>К биотическим факторам относятся</w:t>
      </w:r>
      <w:r w:rsidR="00AE7236" w:rsidRPr="009D0386">
        <w:rPr>
          <w:rFonts w:ascii="Times New Roman" w:hAnsi="Times New Roman" w:cs="Times New Roman"/>
          <w:sz w:val="24"/>
          <w:szCs w:val="24"/>
        </w:rPr>
        <w:t>:</w:t>
      </w:r>
    </w:p>
    <w:p w:rsidR="009320AA" w:rsidRPr="009D0386" w:rsidRDefault="009320AA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D0386">
        <w:rPr>
          <w:rFonts w:ascii="Times New Roman" w:hAnsi="Times New Roman" w:cs="Times New Roman"/>
          <w:sz w:val="24"/>
          <w:szCs w:val="24"/>
        </w:rPr>
        <w:t>а) воздействия, которые оказываются неживые тела на живые существа;</w:t>
      </w:r>
    </w:p>
    <w:p w:rsidR="009320AA" w:rsidRPr="009D0386" w:rsidRDefault="009320AA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D0386">
        <w:rPr>
          <w:rFonts w:ascii="Times New Roman" w:hAnsi="Times New Roman" w:cs="Times New Roman"/>
          <w:sz w:val="24"/>
          <w:szCs w:val="24"/>
        </w:rPr>
        <w:t>б) воздействия, которые оказывают друг на друга живые существа</w:t>
      </w:r>
    </w:p>
    <w:p w:rsidR="009320AA" w:rsidRPr="009D0386" w:rsidRDefault="009320AA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D0386">
        <w:rPr>
          <w:rFonts w:ascii="Times New Roman" w:hAnsi="Times New Roman" w:cs="Times New Roman"/>
          <w:sz w:val="24"/>
          <w:szCs w:val="24"/>
        </w:rPr>
        <w:lastRenderedPageBreak/>
        <w:t>в) воздействия, которые оказываю друг на друга неживые тела;</w:t>
      </w:r>
    </w:p>
    <w:p w:rsidR="009320AA" w:rsidRPr="009D0386" w:rsidRDefault="009320AA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D0386">
        <w:rPr>
          <w:rFonts w:ascii="Times New Roman" w:hAnsi="Times New Roman" w:cs="Times New Roman"/>
          <w:sz w:val="24"/>
          <w:szCs w:val="24"/>
        </w:rPr>
        <w:t>г) воздействия, которые оказывает интернет на людей</w:t>
      </w:r>
      <w:r w:rsidR="00AE7236" w:rsidRPr="009D0386">
        <w:rPr>
          <w:rFonts w:ascii="Times New Roman" w:hAnsi="Times New Roman" w:cs="Times New Roman"/>
          <w:sz w:val="24"/>
          <w:szCs w:val="24"/>
        </w:rPr>
        <w:t>.</w:t>
      </w:r>
    </w:p>
    <w:p w:rsidR="009320AA" w:rsidRPr="009D0386" w:rsidRDefault="009320AA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D0386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9D0386">
        <w:rPr>
          <w:rFonts w:ascii="Times New Roman" w:hAnsi="Times New Roman" w:cs="Times New Roman"/>
          <w:sz w:val="24"/>
          <w:szCs w:val="24"/>
        </w:rPr>
        <w:t>Особо охраняемые уникальные либо эталонные природные объекты, обычно занимающие небольшую площадь, называются:</w:t>
      </w:r>
    </w:p>
    <w:p w:rsidR="009320AA" w:rsidRPr="009D0386" w:rsidRDefault="009320AA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D0386">
        <w:rPr>
          <w:rFonts w:ascii="Times New Roman" w:hAnsi="Times New Roman" w:cs="Times New Roman"/>
          <w:sz w:val="24"/>
          <w:szCs w:val="24"/>
        </w:rPr>
        <w:t>а) заповедниками;</w:t>
      </w:r>
    </w:p>
    <w:p w:rsidR="009320AA" w:rsidRPr="009D0386" w:rsidRDefault="009320AA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D0386">
        <w:rPr>
          <w:rFonts w:ascii="Times New Roman" w:hAnsi="Times New Roman" w:cs="Times New Roman"/>
          <w:sz w:val="24"/>
          <w:szCs w:val="24"/>
        </w:rPr>
        <w:t>б) заказниками</w:t>
      </w:r>
      <w:r w:rsidR="00AE7236" w:rsidRPr="009D0386">
        <w:rPr>
          <w:rFonts w:ascii="Times New Roman" w:hAnsi="Times New Roman" w:cs="Times New Roman"/>
          <w:sz w:val="24"/>
          <w:szCs w:val="24"/>
        </w:rPr>
        <w:t>;</w:t>
      </w:r>
    </w:p>
    <w:p w:rsidR="009320AA" w:rsidRPr="009D0386" w:rsidRDefault="009320AA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D0386">
        <w:rPr>
          <w:rFonts w:ascii="Times New Roman" w:hAnsi="Times New Roman" w:cs="Times New Roman"/>
          <w:sz w:val="24"/>
          <w:szCs w:val="24"/>
        </w:rPr>
        <w:t>в) памятниками природы;</w:t>
      </w:r>
    </w:p>
    <w:p w:rsidR="009320AA" w:rsidRDefault="009320AA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D0386">
        <w:rPr>
          <w:rFonts w:ascii="Times New Roman" w:hAnsi="Times New Roman" w:cs="Times New Roman"/>
          <w:sz w:val="24"/>
          <w:szCs w:val="24"/>
        </w:rPr>
        <w:t>г) природными парками</w:t>
      </w:r>
      <w:r w:rsidR="00AE7236" w:rsidRPr="009D0386">
        <w:rPr>
          <w:rFonts w:ascii="Times New Roman" w:hAnsi="Times New Roman" w:cs="Times New Roman"/>
          <w:sz w:val="24"/>
          <w:szCs w:val="24"/>
        </w:rPr>
        <w:t>.</w:t>
      </w:r>
    </w:p>
    <w:p w:rsidR="000230AC" w:rsidRDefault="000230AC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16492F">
        <w:rPr>
          <w:rFonts w:ascii="Times New Roman" w:hAnsi="Times New Roman" w:cs="Times New Roman"/>
          <w:b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 xml:space="preserve"> Резервом пресной воды, недоступной для употребления живыми организмам, на нашей планете являются:</w:t>
      </w:r>
    </w:p>
    <w:p w:rsidR="000230AC" w:rsidRDefault="000230AC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подземные воды;</w:t>
      </w:r>
    </w:p>
    <w:p w:rsidR="000230AC" w:rsidRDefault="000230AC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атмосферная влага;</w:t>
      </w:r>
    </w:p>
    <w:p w:rsidR="000230AC" w:rsidRDefault="000230AC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химически связанная влага;</w:t>
      </w:r>
    </w:p>
    <w:p w:rsidR="000230AC" w:rsidRDefault="000230AC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ледники Арктики и Антарктики.</w:t>
      </w:r>
    </w:p>
    <w:p w:rsidR="000230AC" w:rsidRDefault="000230AC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16492F">
        <w:rPr>
          <w:rFonts w:ascii="Times New Roman" w:hAnsi="Times New Roman" w:cs="Times New Roman"/>
          <w:b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 xml:space="preserve"> Известно, что европейские кукушки подбрасывают свои яйца в чужие гнезда. Чем это обусловлено?</w:t>
      </w:r>
    </w:p>
    <w:p w:rsidR="000230AC" w:rsidRDefault="000230AC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отсутствием инстинкта заботы о потомстве</w:t>
      </w:r>
    </w:p>
    <w:p w:rsidR="000230AC" w:rsidRDefault="000230AC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отсутствием инстинкта гнездования</w:t>
      </w:r>
    </w:p>
    <w:p w:rsidR="000230AC" w:rsidRDefault="000230AC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питанием грубым ядовитым кормом, не пригодным для выкармливания птенцов.</w:t>
      </w:r>
    </w:p>
    <w:p w:rsidR="000230AC" w:rsidRDefault="000230AC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16492F">
        <w:rPr>
          <w:rFonts w:ascii="Times New Roman" w:hAnsi="Times New Roman" w:cs="Times New Roman"/>
          <w:b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AB1668">
        <w:rPr>
          <w:rFonts w:ascii="Times New Roman" w:hAnsi="Times New Roman" w:cs="Times New Roman"/>
          <w:sz w:val="24"/>
          <w:szCs w:val="24"/>
        </w:rPr>
        <w:t>растительный</w:t>
      </w:r>
      <w:r>
        <w:rPr>
          <w:rFonts w:ascii="Times New Roman" w:hAnsi="Times New Roman" w:cs="Times New Roman"/>
          <w:sz w:val="24"/>
          <w:szCs w:val="24"/>
        </w:rPr>
        <w:t xml:space="preserve"> организм влияет:</w:t>
      </w:r>
    </w:p>
    <w:p w:rsidR="000230AC" w:rsidRDefault="000230AC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только неживая </w:t>
      </w:r>
      <w:r w:rsidR="00AB1668">
        <w:rPr>
          <w:rFonts w:ascii="Times New Roman" w:hAnsi="Times New Roman" w:cs="Times New Roman"/>
          <w:sz w:val="24"/>
          <w:szCs w:val="24"/>
        </w:rPr>
        <w:t>природа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230AC" w:rsidRDefault="000230AC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только другие живые орган</w:t>
      </w:r>
      <w:r w:rsidR="00AB1668">
        <w:rPr>
          <w:rFonts w:ascii="Times New Roman" w:hAnsi="Times New Roman" w:cs="Times New Roman"/>
          <w:sz w:val="24"/>
          <w:szCs w:val="24"/>
        </w:rPr>
        <w:t>изма;</w:t>
      </w:r>
    </w:p>
    <w:p w:rsidR="00AB1668" w:rsidRDefault="00AB1668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живая и неживая природа;</w:t>
      </w:r>
    </w:p>
    <w:p w:rsidR="00AB1668" w:rsidRDefault="00AB1668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только человек.</w:t>
      </w:r>
    </w:p>
    <w:p w:rsidR="00EA48F2" w:rsidRDefault="00EA48F2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16492F">
        <w:rPr>
          <w:rFonts w:ascii="Times New Roman" w:hAnsi="Times New Roman" w:cs="Times New Roman"/>
          <w:b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 xml:space="preserve"> В каком случае</w:t>
      </w:r>
      <w:r w:rsidR="00976E62">
        <w:rPr>
          <w:rFonts w:ascii="Times New Roman" w:hAnsi="Times New Roman" w:cs="Times New Roman"/>
          <w:sz w:val="24"/>
          <w:szCs w:val="24"/>
        </w:rPr>
        <w:t xml:space="preserve"> наиболее вероятно полное исчезновение одного из малочисленных видов или небольшой популяции?</w:t>
      </w:r>
    </w:p>
    <w:p w:rsidR="00976E62" w:rsidRDefault="00976E62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появление нового паразита;</w:t>
      </w:r>
    </w:p>
    <w:p w:rsidR="00976E62" w:rsidRDefault="00976E62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увлечение численности жертв;</w:t>
      </w:r>
    </w:p>
    <w:p w:rsidR="00976E62" w:rsidRDefault="00976E62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увеличение численности хищников;</w:t>
      </w:r>
    </w:p>
    <w:p w:rsidR="00976E62" w:rsidRDefault="00976E62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правильного ответа нет.</w:t>
      </w:r>
    </w:p>
    <w:p w:rsidR="00E7444C" w:rsidRDefault="00E7444C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16492F">
        <w:rPr>
          <w:rFonts w:ascii="Times New Roman" w:hAnsi="Times New Roman" w:cs="Times New Roman"/>
          <w:b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 xml:space="preserve"> Чтобы выжить, человечество должно понимать, что биосфера формирует такие условия, как:</w:t>
      </w:r>
    </w:p>
    <w:p w:rsidR="00E7444C" w:rsidRDefault="00E7444C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чистая вода, плодородная почва, пригодная для дыхания атмосфера;</w:t>
      </w:r>
    </w:p>
    <w:p w:rsidR="00E7444C" w:rsidRDefault="00E7444C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плодородная почта, магнитное поле Земли, кислород атмосферы;</w:t>
      </w:r>
    </w:p>
    <w:p w:rsidR="00E7444C" w:rsidRDefault="00E7444C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чистая вода, магнитное поле Земли, сила тяготения;</w:t>
      </w:r>
    </w:p>
    <w:p w:rsidR="00E7444C" w:rsidRDefault="00E7444C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плодородная почва, углекислый газ атмосфера, сила тяготения.</w:t>
      </w:r>
    </w:p>
    <w:p w:rsidR="00D930A2" w:rsidRDefault="00D930A2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D930A2" w:rsidRDefault="00D930A2" w:rsidP="000105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D31FC0" w:rsidRDefault="00017201" w:rsidP="00DC097C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</w:t>
      </w:r>
      <w:r w:rsidR="005A0939" w:rsidRPr="00D31FC0">
        <w:rPr>
          <w:rFonts w:ascii="Times New Roman" w:hAnsi="Times New Roman" w:cs="Times New Roman"/>
          <w:b/>
          <w:sz w:val="24"/>
          <w:szCs w:val="24"/>
        </w:rPr>
        <w:t xml:space="preserve"> 2. </w:t>
      </w:r>
      <w:r w:rsidR="00D31FC0" w:rsidRPr="00D31FC0">
        <w:rPr>
          <w:rFonts w:ascii="Times New Roman" w:hAnsi="Times New Roman" w:cs="Times New Roman"/>
          <w:b/>
          <w:sz w:val="24"/>
          <w:szCs w:val="24"/>
        </w:rPr>
        <w:t>Определите правильность представленных ниже утверждений</w:t>
      </w:r>
    </w:p>
    <w:p w:rsidR="005A0939" w:rsidRPr="00D31FC0" w:rsidRDefault="00D31FC0" w:rsidP="00D31FC0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1FC0">
        <w:rPr>
          <w:rFonts w:ascii="Times New Roman" w:hAnsi="Times New Roman" w:cs="Times New Roman"/>
          <w:b/>
          <w:sz w:val="24"/>
          <w:szCs w:val="24"/>
        </w:rPr>
        <w:t xml:space="preserve"> (ответ «да» или «нет»).</w:t>
      </w:r>
    </w:p>
    <w:p w:rsidR="00D31FC0" w:rsidRDefault="00D31FC0" w:rsidP="00D31FC0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Растения в пищевой цепи выполняют функцию потребителей.</w:t>
      </w:r>
    </w:p>
    <w:p w:rsidR="00D31FC0" w:rsidRDefault="00D31FC0" w:rsidP="00D31FC0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Пищевые цепочки-это цепи передача энергии от организма к организму.</w:t>
      </w:r>
    </w:p>
    <w:p w:rsidR="00D31FC0" w:rsidRDefault="00D31FC0" w:rsidP="00D31FC0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течении года длина светового дня, в отличии от иных условий обитания, изменяются строго закономерно.</w:t>
      </w:r>
    </w:p>
    <w:p w:rsidR="00D31FC0" w:rsidRDefault="00D31FC0" w:rsidP="00D31FC0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Больше потомков у тех организмов, которые не заботятся о своем потомстве.</w:t>
      </w:r>
    </w:p>
    <w:p w:rsidR="00D31FC0" w:rsidRDefault="00D31FC0" w:rsidP="00D31FC0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живые организмы состоят из органических и минеральных веществ.</w:t>
      </w:r>
    </w:p>
    <w:p w:rsidR="00DC097C" w:rsidRDefault="00DC097C" w:rsidP="00DC097C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DC097C" w:rsidRDefault="00DC097C" w:rsidP="00DC097C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065A97" w:rsidRDefault="00017201" w:rsidP="00DC097C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Часть</w:t>
      </w:r>
      <w:r w:rsidR="00065A97" w:rsidRPr="00065A97">
        <w:rPr>
          <w:rFonts w:ascii="Times New Roman" w:hAnsi="Times New Roman" w:cs="Times New Roman"/>
          <w:b/>
          <w:sz w:val="24"/>
          <w:szCs w:val="24"/>
        </w:rPr>
        <w:t xml:space="preserve"> 3.</w:t>
      </w:r>
    </w:p>
    <w:p w:rsidR="00065A97" w:rsidRPr="00065A97" w:rsidRDefault="00065A97" w:rsidP="00065A97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1C28" w:rsidRPr="00CC0FEF" w:rsidRDefault="00C64D79" w:rsidP="00C41C28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</w:t>
      </w:r>
      <w:r w:rsidR="00CC0FEF" w:rsidRPr="00CC0FEF">
        <w:rPr>
          <w:rFonts w:ascii="Times New Roman" w:hAnsi="Times New Roman" w:cs="Times New Roman"/>
          <w:b/>
          <w:sz w:val="24"/>
          <w:szCs w:val="24"/>
        </w:rPr>
        <w:t>. Соотнеси</w:t>
      </w:r>
      <w:r w:rsidR="00AC15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7FF5">
        <w:rPr>
          <w:rFonts w:ascii="Times New Roman" w:hAnsi="Times New Roman" w:cs="Times New Roman"/>
          <w:b/>
          <w:sz w:val="24"/>
          <w:szCs w:val="24"/>
        </w:rPr>
        <w:t>термины :</w:t>
      </w:r>
    </w:p>
    <w:tbl>
      <w:tblPr>
        <w:tblStyle w:val="a4"/>
        <w:tblW w:w="0" w:type="auto"/>
        <w:tblInd w:w="720" w:type="dxa"/>
        <w:tblLook w:val="04A0"/>
      </w:tblPr>
      <w:tblGrid>
        <w:gridCol w:w="419"/>
        <w:gridCol w:w="4105"/>
        <w:gridCol w:w="425"/>
        <w:gridCol w:w="3676"/>
      </w:tblGrid>
      <w:tr w:rsidR="00EF01A2" w:rsidTr="001E7FF5">
        <w:tc>
          <w:tcPr>
            <w:tcW w:w="419" w:type="dxa"/>
          </w:tcPr>
          <w:p w:rsidR="00EF01A2" w:rsidRDefault="00D3306A" w:rsidP="00C41C2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F01A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105" w:type="dxa"/>
          </w:tcPr>
          <w:p w:rsidR="00EF01A2" w:rsidRPr="00CC0FEF" w:rsidRDefault="00F639DB" w:rsidP="00C41C2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FEF">
              <w:rPr>
                <w:rFonts w:ascii="Times New Roman" w:hAnsi="Times New Roman" w:cs="Times New Roman"/>
                <w:sz w:val="24"/>
                <w:szCs w:val="24"/>
              </w:rPr>
              <w:t>Экос</w:t>
            </w:r>
            <w:r w:rsidR="00A80F7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0611E">
              <w:rPr>
                <w:rFonts w:ascii="Times New Roman" w:hAnsi="Times New Roman" w:cs="Times New Roman"/>
                <w:sz w:val="24"/>
                <w:szCs w:val="24"/>
              </w:rPr>
              <w:t>стема</w:t>
            </w:r>
          </w:p>
        </w:tc>
        <w:tc>
          <w:tcPr>
            <w:tcW w:w="425" w:type="dxa"/>
          </w:tcPr>
          <w:p w:rsidR="00EF01A2" w:rsidRDefault="00EF01A2" w:rsidP="00C41C2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3676" w:type="dxa"/>
          </w:tcPr>
          <w:p w:rsidR="00EF01A2" w:rsidRDefault="00D8292B" w:rsidP="00D829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участок территории, в переделах которого постоянно или временно отдельные формы хозяйственной деятельности для обеспечения охраны определенных видов живых существ.</w:t>
            </w:r>
          </w:p>
        </w:tc>
      </w:tr>
      <w:tr w:rsidR="00EF01A2" w:rsidTr="001E7FF5">
        <w:tc>
          <w:tcPr>
            <w:tcW w:w="419" w:type="dxa"/>
          </w:tcPr>
          <w:p w:rsidR="00EF01A2" w:rsidRDefault="00D3306A" w:rsidP="00C41C2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F01A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105" w:type="dxa"/>
          </w:tcPr>
          <w:p w:rsidR="00EF01A2" w:rsidRDefault="00394462" w:rsidP="00C41C2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Паразитизм</w:t>
            </w:r>
          </w:p>
        </w:tc>
        <w:tc>
          <w:tcPr>
            <w:tcW w:w="425" w:type="dxa"/>
          </w:tcPr>
          <w:p w:rsidR="00EF01A2" w:rsidRDefault="00EF01A2" w:rsidP="00C41C2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3676" w:type="dxa"/>
          </w:tcPr>
          <w:p w:rsidR="00EF01A2" w:rsidRDefault="001E7FF5" w:rsidP="00C41C2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Особая оболочка Земли, населённая живыми организмами.</w:t>
            </w:r>
          </w:p>
        </w:tc>
      </w:tr>
      <w:tr w:rsidR="00EF01A2" w:rsidTr="001E7FF5">
        <w:tc>
          <w:tcPr>
            <w:tcW w:w="419" w:type="dxa"/>
          </w:tcPr>
          <w:p w:rsidR="00EF01A2" w:rsidRDefault="00D3306A" w:rsidP="00C41C2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F01A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105" w:type="dxa"/>
          </w:tcPr>
          <w:p w:rsidR="00EF01A2" w:rsidRDefault="001E7FF5" w:rsidP="00C41C2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Адаптация</w:t>
            </w:r>
          </w:p>
        </w:tc>
        <w:tc>
          <w:tcPr>
            <w:tcW w:w="425" w:type="dxa"/>
          </w:tcPr>
          <w:p w:rsidR="00EF01A2" w:rsidRDefault="00EF01A2" w:rsidP="00C41C2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3676" w:type="dxa"/>
          </w:tcPr>
          <w:p w:rsidR="00EF01A2" w:rsidRPr="00D8292B" w:rsidRDefault="00F0611E" w:rsidP="00C41C2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Основная функциональная единица экологии, представляющая собой единство живых организмов и среды их обитания, организованное потоками энергии и биологическим круговоротом веществ.</w:t>
            </w:r>
          </w:p>
        </w:tc>
      </w:tr>
      <w:tr w:rsidR="00EF01A2" w:rsidTr="001E7FF5">
        <w:tc>
          <w:tcPr>
            <w:tcW w:w="419" w:type="dxa"/>
          </w:tcPr>
          <w:p w:rsidR="00EF01A2" w:rsidRDefault="00D3306A" w:rsidP="00C41C2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F01A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105" w:type="dxa"/>
          </w:tcPr>
          <w:p w:rsidR="00EF01A2" w:rsidRDefault="001E7FF5" w:rsidP="00C41C2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Биосфера</w:t>
            </w:r>
          </w:p>
        </w:tc>
        <w:tc>
          <w:tcPr>
            <w:tcW w:w="425" w:type="dxa"/>
          </w:tcPr>
          <w:p w:rsidR="00EF01A2" w:rsidRDefault="00EF01A2" w:rsidP="00C41C2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3676" w:type="dxa"/>
          </w:tcPr>
          <w:p w:rsidR="00EF01A2" w:rsidRDefault="001E7FF5" w:rsidP="00C41C2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Процесс приспособление организма к различным условиям существования в окружающей среде.</w:t>
            </w:r>
          </w:p>
        </w:tc>
      </w:tr>
      <w:tr w:rsidR="00EF01A2" w:rsidTr="001E7FF5">
        <w:tc>
          <w:tcPr>
            <w:tcW w:w="419" w:type="dxa"/>
          </w:tcPr>
          <w:p w:rsidR="00EF01A2" w:rsidRDefault="00D3306A" w:rsidP="00C41C2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F01A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105" w:type="dxa"/>
          </w:tcPr>
          <w:p w:rsidR="00EF01A2" w:rsidRPr="00CC0FEF" w:rsidRDefault="0056147E" w:rsidP="00C41C2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FEF">
              <w:rPr>
                <w:rFonts w:ascii="Times New Roman" w:hAnsi="Times New Roman" w:cs="Times New Roman"/>
                <w:sz w:val="24"/>
                <w:szCs w:val="24"/>
              </w:rPr>
              <w:t>Заказник</w:t>
            </w:r>
          </w:p>
        </w:tc>
        <w:tc>
          <w:tcPr>
            <w:tcW w:w="425" w:type="dxa"/>
          </w:tcPr>
          <w:p w:rsidR="00EF01A2" w:rsidRDefault="00EF01A2" w:rsidP="00C41C2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</w:t>
            </w:r>
          </w:p>
        </w:tc>
        <w:tc>
          <w:tcPr>
            <w:tcW w:w="3676" w:type="dxa"/>
          </w:tcPr>
          <w:p w:rsidR="00EF01A2" w:rsidRDefault="00394462" w:rsidP="00C41C2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межвидовых отношений -сожительство разных организмов, один из которых является паразитом, </w:t>
            </w:r>
            <w:r w:rsidR="007328DE">
              <w:rPr>
                <w:rFonts w:ascii="Times New Roman" w:hAnsi="Times New Roman" w:cs="Times New Roman"/>
                <w:sz w:val="24"/>
                <w:szCs w:val="24"/>
              </w:rPr>
              <w:t>в другом хозяине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41C28" w:rsidRDefault="00C41C28" w:rsidP="00C41C28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D31FC0" w:rsidRDefault="00D31FC0" w:rsidP="00D31F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31FC0" w:rsidRDefault="00C64D79" w:rsidP="00D31FC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64D79">
        <w:rPr>
          <w:rFonts w:ascii="Times New Roman" w:hAnsi="Times New Roman" w:cs="Times New Roman"/>
          <w:b/>
          <w:sz w:val="24"/>
          <w:szCs w:val="24"/>
        </w:rPr>
        <w:t>3.2</w:t>
      </w:r>
      <w:r>
        <w:rPr>
          <w:rFonts w:ascii="Times New Roman" w:hAnsi="Times New Roman" w:cs="Times New Roman"/>
          <w:sz w:val="24"/>
          <w:szCs w:val="24"/>
        </w:rPr>
        <w:t xml:space="preserve"> Составьте пары соответствия названия полезного ископаемого названию его месторождения с районом Нижегородской области</w:t>
      </w:r>
    </w:p>
    <w:tbl>
      <w:tblPr>
        <w:tblStyle w:val="a4"/>
        <w:tblW w:w="0" w:type="auto"/>
        <w:tblLook w:val="04A0"/>
      </w:tblPr>
      <w:tblGrid>
        <w:gridCol w:w="4672"/>
        <w:gridCol w:w="4673"/>
      </w:tblGrid>
      <w:tr w:rsidR="00724B04" w:rsidTr="00724B04">
        <w:tc>
          <w:tcPr>
            <w:tcW w:w="4672" w:type="dxa"/>
          </w:tcPr>
          <w:p w:rsidR="00724B04" w:rsidRDefault="00724B04" w:rsidP="00D3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гипс</w:t>
            </w:r>
          </w:p>
        </w:tc>
        <w:tc>
          <w:tcPr>
            <w:tcW w:w="4673" w:type="dxa"/>
          </w:tcPr>
          <w:p w:rsidR="00724B04" w:rsidRDefault="00724B04" w:rsidP="00D3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Ужовка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Починковский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р-он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24B04" w:rsidTr="00724B04">
        <w:tc>
          <w:tcPr>
            <w:tcW w:w="4672" w:type="dxa"/>
          </w:tcPr>
          <w:p w:rsidR="00724B04" w:rsidRDefault="00724B04" w:rsidP="00D3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2.поваренная соль</w:t>
            </w:r>
          </w:p>
        </w:tc>
        <w:tc>
          <w:tcPr>
            <w:tcW w:w="4673" w:type="dxa"/>
          </w:tcPr>
          <w:p w:rsidR="00724B04" w:rsidRDefault="00724B04" w:rsidP="00D3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Мадаевское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Починковский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р-он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24B04" w:rsidTr="00724B04">
        <w:tc>
          <w:tcPr>
            <w:tcW w:w="4672" w:type="dxa"/>
          </w:tcPr>
          <w:p w:rsidR="00724B04" w:rsidRDefault="00724B04" w:rsidP="00D3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3.глины керамзитовые</w:t>
            </w:r>
          </w:p>
        </w:tc>
        <w:tc>
          <w:tcPr>
            <w:tcW w:w="4673" w:type="dxa"/>
          </w:tcPr>
          <w:p w:rsidR="00724B04" w:rsidRDefault="00724B04" w:rsidP="00D3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Пешеланское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Арзамакий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р-он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24B04" w:rsidTr="00724B04">
        <w:tc>
          <w:tcPr>
            <w:tcW w:w="4672" w:type="dxa"/>
          </w:tcPr>
          <w:p w:rsidR="00724B04" w:rsidRDefault="00724B04" w:rsidP="00D3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4.доломитыа</w:t>
            </w:r>
          </w:p>
        </w:tc>
        <w:tc>
          <w:tcPr>
            <w:tcW w:w="4673" w:type="dxa"/>
          </w:tcPr>
          <w:p w:rsidR="00724B04" w:rsidRDefault="00724B04" w:rsidP="00D3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Белбажское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Ковернинский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р-он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C64D79" w:rsidRDefault="00C64D79" w:rsidP="00D31F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64D79" w:rsidRDefault="00C64D79" w:rsidP="00D31F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7393F" w:rsidRDefault="00E7393F" w:rsidP="00D31FC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03FF0">
        <w:rPr>
          <w:rFonts w:ascii="Times New Roman" w:hAnsi="Times New Roman" w:cs="Times New Roman"/>
          <w:b/>
          <w:sz w:val="24"/>
          <w:szCs w:val="24"/>
        </w:rPr>
        <w:t>3.3</w:t>
      </w:r>
      <w:r>
        <w:rPr>
          <w:rFonts w:ascii="Times New Roman" w:hAnsi="Times New Roman" w:cs="Times New Roman"/>
          <w:sz w:val="24"/>
          <w:szCs w:val="24"/>
        </w:rPr>
        <w:t xml:space="preserve"> . Определите местообитания живых организмов. Ответ запишите в виде последовательности </w:t>
      </w:r>
      <w:r w:rsidR="004A7C9E">
        <w:rPr>
          <w:rFonts w:ascii="Times New Roman" w:hAnsi="Times New Roman" w:cs="Times New Roman"/>
          <w:sz w:val="24"/>
          <w:szCs w:val="24"/>
        </w:rPr>
        <w:t>ц</w:t>
      </w:r>
      <w:r>
        <w:rPr>
          <w:rFonts w:ascii="Times New Roman" w:hAnsi="Times New Roman" w:cs="Times New Roman"/>
          <w:sz w:val="24"/>
          <w:szCs w:val="24"/>
        </w:rPr>
        <w:t>ифр и букв в порядке возрастания цифр.</w:t>
      </w:r>
    </w:p>
    <w:p w:rsidR="00E7393F" w:rsidRDefault="00E7393F" w:rsidP="00D31FC0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672"/>
        <w:gridCol w:w="4673"/>
      </w:tblGrid>
      <w:tr w:rsidR="00CC529D" w:rsidTr="00CC529D">
        <w:tc>
          <w:tcPr>
            <w:tcW w:w="4672" w:type="dxa"/>
          </w:tcPr>
          <w:p w:rsidR="00CC529D" w:rsidRPr="00CC529D" w:rsidRDefault="00CC529D" w:rsidP="00CC5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1.Росомаха</w:t>
            </w:r>
          </w:p>
        </w:tc>
        <w:tc>
          <w:tcPr>
            <w:tcW w:w="4673" w:type="dxa"/>
          </w:tcPr>
          <w:p w:rsidR="00CC529D" w:rsidRDefault="00CC529D" w:rsidP="00D3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Широколиственный лес</w:t>
            </w:r>
          </w:p>
        </w:tc>
      </w:tr>
      <w:tr w:rsidR="00CC529D" w:rsidTr="00CC529D">
        <w:tc>
          <w:tcPr>
            <w:tcW w:w="4672" w:type="dxa"/>
          </w:tcPr>
          <w:p w:rsidR="00CC529D" w:rsidRDefault="00CC529D" w:rsidP="00D3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2.Медянка</w:t>
            </w:r>
          </w:p>
        </w:tc>
        <w:tc>
          <w:tcPr>
            <w:tcW w:w="4673" w:type="dxa"/>
          </w:tcPr>
          <w:p w:rsidR="00CC529D" w:rsidRDefault="00CC529D" w:rsidP="00D3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Темнохвойная тайга</w:t>
            </w:r>
          </w:p>
        </w:tc>
      </w:tr>
      <w:tr w:rsidR="00CC529D" w:rsidTr="00CC529D">
        <w:tc>
          <w:tcPr>
            <w:tcW w:w="4672" w:type="dxa"/>
          </w:tcPr>
          <w:p w:rsidR="00CC529D" w:rsidRDefault="00CC529D" w:rsidP="00D3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3.Байбак</w:t>
            </w:r>
          </w:p>
        </w:tc>
        <w:tc>
          <w:tcPr>
            <w:tcW w:w="4673" w:type="dxa"/>
          </w:tcPr>
          <w:p w:rsidR="00CC529D" w:rsidRDefault="000D7050" w:rsidP="00D3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Верховое</w:t>
            </w:r>
            <w:r w:rsidR="00CC529D">
              <w:rPr>
                <w:rFonts w:ascii="Times New Roman" w:hAnsi="Times New Roman" w:cs="Times New Roman"/>
                <w:sz w:val="24"/>
                <w:szCs w:val="24"/>
              </w:rPr>
              <w:t xml:space="preserve"> болото</w:t>
            </w:r>
          </w:p>
        </w:tc>
      </w:tr>
      <w:tr w:rsidR="00CC529D" w:rsidTr="00CC529D">
        <w:tc>
          <w:tcPr>
            <w:tcW w:w="4672" w:type="dxa"/>
          </w:tcPr>
          <w:p w:rsidR="00CC529D" w:rsidRDefault="00CC529D" w:rsidP="00D3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Серый журавль</w:t>
            </w:r>
          </w:p>
        </w:tc>
        <w:tc>
          <w:tcPr>
            <w:tcW w:w="4673" w:type="dxa"/>
          </w:tcPr>
          <w:p w:rsidR="00CC529D" w:rsidRDefault="00CC529D" w:rsidP="00D3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Ковыльная степь</w:t>
            </w:r>
          </w:p>
        </w:tc>
      </w:tr>
    </w:tbl>
    <w:p w:rsidR="00CC529D" w:rsidRDefault="00CC529D" w:rsidP="00D31F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64D79" w:rsidRDefault="00C64D79" w:rsidP="00D31F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31FC0" w:rsidRDefault="00D31FC0" w:rsidP="00D31F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31FC0" w:rsidRDefault="00D31FC0" w:rsidP="00D31F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31FC0" w:rsidRDefault="00D31FC0" w:rsidP="00D31F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1FC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3.</w:t>
      </w:r>
      <w:r w:rsidR="00017201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Определите правильность представленного ниже утверждения («да» или «нет») и письменно обоснуй свой выбор</w:t>
      </w:r>
    </w:p>
    <w:p w:rsidR="00D31FC0" w:rsidRDefault="00D31FC0" w:rsidP="00D31F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1FC0" w:rsidRDefault="00D31FC0" w:rsidP="00D31FC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4430">
        <w:rPr>
          <w:rFonts w:ascii="Times New Roman" w:hAnsi="Times New Roman" w:cs="Times New Roman"/>
          <w:sz w:val="24"/>
          <w:szCs w:val="24"/>
        </w:rPr>
        <w:t>Зимой на водоемах лёд находится на поверхности воды,а не опускается на дно,что важно для сохранения жизни на Земле</w:t>
      </w:r>
      <w:r w:rsidR="009B4430" w:rsidRPr="009B4430">
        <w:rPr>
          <w:rFonts w:ascii="Times New Roman" w:hAnsi="Times New Roman" w:cs="Times New Roman"/>
          <w:sz w:val="24"/>
          <w:szCs w:val="24"/>
        </w:rPr>
        <w:t>. Да-Нет</w:t>
      </w:r>
    </w:p>
    <w:p w:rsidR="00DC097C" w:rsidRDefault="00DC097C" w:rsidP="00DC097C">
      <w:pPr>
        <w:rPr>
          <w:rFonts w:ascii="Times New Roman" w:hAnsi="Times New Roman" w:cs="Times New Roman"/>
          <w:sz w:val="24"/>
          <w:szCs w:val="24"/>
        </w:rPr>
      </w:pPr>
    </w:p>
    <w:p w:rsidR="009B4430" w:rsidRDefault="0094149C" w:rsidP="00DC097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4149C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="00572A80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B63B0" w:rsidRPr="0094149C">
        <w:rPr>
          <w:rFonts w:ascii="Times New Roman" w:hAnsi="Times New Roman" w:cs="Times New Roman"/>
          <w:b/>
          <w:sz w:val="24"/>
          <w:szCs w:val="24"/>
        </w:rPr>
        <w:t>Решите задачи:</w:t>
      </w:r>
    </w:p>
    <w:p w:rsidR="00633D8B" w:rsidRPr="0094149C" w:rsidRDefault="00C64D79" w:rsidP="00572A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D79">
        <w:rPr>
          <w:rFonts w:ascii="Times New Roman" w:hAnsi="Times New Roman" w:cs="Times New Roman"/>
          <w:b/>
          <w:sz w:val="24"/>
          <w:szCs w:val="24"/>
        </w:rPr>
        <w:t>4.</w:t>
      </w:r>
      <w:r w:rsidR="00633D8B" w:rsidRPr="00C64D79">
        <w:rPr>
          <w:rFonts w:ascii="Times New Roman" w:hAnsi="Times New Roman" w:cs="Times New Roman"/>
          <w:b/>
          <w:sz w:val="24"/>
          <w:szCs w:val="24"/>
        </w:rPr>
        <w:t>1</w:t>
      </w:r>
      <w:r w:rsidR="00633D8B" w:rsidRPr="0094149C">
        <w:rPr>
          <w:rFonts w:ascii="Times New Roman" w:hAnsi="Times New Roman" w:cs="Times New Roman"/>
          <w:sz w:val="24"/>
          <w:szCs w:val="24"/>
        </w:rPr>
        <w:t>. Работая в степи, археолог сильно устал и лег спать. Проснувшись утром, человек обнаружил, что на его груди лежит степная гадюка. Осторожно, чтобы не побеспокоить змею, он сбросил ее. Гадюка уползла прочь. Почему ночью змея приползла к спящему человеку?</w:t>
      </w:r>
    </w:p>
    <w:p w:rsidR="00633D8B" w:rsidRPr="0094149C" w:rsidRDefault="00C64D79" w:rsidP="009414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D79">
        <w:rPr>
          <w:rFonts w:ascii="Times New Roman" w:hAnsi="Times New Roman" w:cs="Times New Roman"/>
          <w:b/>
          <w:sz w:val="24"/>
          <w:szCs w:val="24"/>
        </w:rPr>
        <w:t>4.</w:t>
      </w:r>
      <w:r w:rsidR="00572A80" w:rsidRPr="00C64D79">
        <w:rPr>
          <w:rFonts w:ascii="Times New Roman" w:hAnsi="Times New Roman" w:cs="Times New Roman"/>
          <w:b/>
          <w:sz w:val="24"/>
          <w:szCs w:val="24"/>
        </w:rPr>
        <w:t>2</w:t>
      </w:r>
      <w:r w:rsidR="00633D8B" w:rsidRPr="00C64D79">
        <w:rPr>
          <w:rFonts w:ascii="Times New Roman" w:hAnsi="Times New Roman" w:cs="Times New Roman"/>
          <w:b/>
          <w:sz w:val="24"/>
          <w:szCs w:val="24"/>
        </w:rPr>
        <w:t>.</w:t>
      </w:r>
      <w:r w:rsidR="00633D8B" w:rsidRPr="0094149C">
        <w:rPr>
          <w:rFonts w:ascii="Times New Roman" w:hAnsi="Times New Roman" w:cs="Times New Roman"/>
          <w:sz w:val="24"/>
          <w:szCs w:val="24"/>
        </w:rPr>
        <w:t xml:space="preserve"> В хозяйстве выкопали котлован и заполнили его водой. Можно ли выпускать рыб и выращивать их в таком котловане?</w:t>
      </w:r>
    </w:p>
    <w:p w:rsidR="002D0B0F" w:rsidRDefault="002D0B0F" w:rsidP="00D31F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0B0F" w:rsidRDefault="002D0B0F" w:rsidP="00D31F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0B0F" w:rsidRDefault="002D0B0F" w:rsidP="00D31F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0B0F" w:rsidRDefault="002D0B0F" w:rsidP="002D0B0F"/>
    <w:p w:rsidR="002D0B0F" w:rsidRDefault="002D0B0F" w:rsidP="002D0B0F"/>
    <w:p w:rsidR="002D0B0F" w:rsidRDefault="002D0B0F" w:rsidP="002D0B0F"/>
    <w:p w:rsidR="002D0B0F" w:rsidRDefault="002D0B0F" w:rsidP="002D0B0F"/>
    <w:p w:rsidR="009B4430" w:rsidRDefault="009B4430" w:rsidP="00D31F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3159" w:rsidRDefault="00193159" w:rsidP="00D31F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3159" w:rsidRDefault="00193159" w:rsidP="00D31F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3159" w:rsidRDefault="00193159" w:rsidP="00D31F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3159" w:rsidRDefault="00193159" w:rsidP="00D31F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3159" w:rsidRDefault="00193159" w:rsidP="00D31F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3159" w:rsidRDefault="00193159" w:rsidP="00D31F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3159" w:rsidRDefault="00193159" w:rsidP="00D31F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3159" w:rsidRDefault="00193159" w:rsidP="00D31F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3159" w:rsidRDefault="00193159" w:rsidP="00D31F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3159" w:rsidRDefault="00193159" w:rsidP="00D31F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3159" w:rsidRDefault="00193159" w:rsidP="00D31F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3159" w:rsidRDefault="00193159" w:rsidP="00D31F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3159" w:rsidRDefault="00193159" w:rsidP="00D31F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3159" w:rsidRDefault="00193159" w:rsidP="00D31F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3159" w:rsidRDefault="00193159" w:rsidP="00D31F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3159" w:rsidRDefault="00193159" w:rsidP="00D31F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3159" w:rsidRDefault="00193159" w:rsidP="00D31F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3159" w:rsidRDefault="00193159" w:rsidP="00D31F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3159" w:rsidRDefault="00193159" w:rsidP="00D31F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3159" w:rsidRDefault="00193159" w:rsidP="00D31F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3159" w:rsidRDefault="00193159" w:rsidP="00D31F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3159" w:rsidRDefault="00193159" w:rsidP="00D31F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3159" w:rsidRDefault="00193159" w:rsidP="00D31F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3159" w:rsidRDefault="00193159" w:rsidP="00D31F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3159" w:rsidRDefault="00193159" w:rsidP="00D31F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3159" w:rsidRPr="009B4430" w:rsidRDefault="00193159" w:rsidP="00D31F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31FC0" w:rsidRDefault="00D31FC0" w:rsidP="00D31FC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D31FC0" w:rsidRDefault="00D31FC0" w:rsidP="00D31FC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D31FC0" w:rsidRPr="00D31FC0" w:rsidRDefault="00D31FC0" w:rsidP="00D31FC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9320AA" w:rsidRPr="009D0386" w:rsidRDefault="009320AA" w:rsidP="000105CA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9320AA" w:rsidRPr="009D0386" w:rsidRDefault="009320AA" w:rsidP="000105CA">
      <w:pPr>
        <w:spacing w:before="240" w:after="0"/>
        <w:rPr>
          <w:rFonts w:ascii="Times New Roman" w:hAnsi="Times New Roman" w:cs="Times New Roman"/>
          <w:b/>
          <w:sz w:val="24"/>
          <w:szCs w:val="24"/>
        </w:rPr>
      </w:pPr>
    </w:p>
    <w:p w:rsidR="006229D3" w:rsidRPr="009D0386" w:rsidRDefault="006229D3" w:rsidP="000105CA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1C266D" w:rsidRPr="009D0386" w:rsidRDefault="001C266D" w:rsidP="000105C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C266D" w:rsidRPr="009D0386" w:rsidRDefault="001C266D" w:rsidP="000105C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1C266D" w:rsidRPr="009D0386" w:rsidSect="00C704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85939"/>
    <w:multiLevelType w:val="hybridMultilevel"/>
    <w:tmpl w:val="7F008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CF33B2"/>
    <w:multiLevelType w:val="hybridMultilevel"/>
    <w:tmpl w:val="EA2A05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02842B2"/>
    <w:multiLevelType w:val="hybridMultilevel"/>
    <w:tmpl w:val="FDEAC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E08C7"/>
    <w:multiLevelType w:val="hybridMultilevel"/>
    <w:tmpl w:val="EF2E7C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B10DBE"/>
    <w:multiLevelType w:val="hybridMultilevel"/>
    <w:tmpl w:val="C2360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051D31"/>
    <w:multiLevelType w:val="hybridMultilevel"/>
    <w:tmpl w:val="B0A2B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0B6153"/>
    <w:multiLevelType w:val="hybridMultilevel"/>
    <w:tmpl w:val="EAB02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3D21"/>
    <w:rsid w:val="000105CA"/>
    <w:rsid w:val="00017201"/>
    <w:rsid w:val="000230AC"/>
    <w:rsid w:val="00037498"/>
    <w:rsid w:val="00065A97"/>
    <w:rsid w:val="00066D57"/>
    <w:rsid w:val="0009127D"/>
    <w:rsid w:val="000D7050"/>
    <w:rsid w:val="00131C7B"/>
    <w:rsid w:val="0016492F"/>
    <w:rsid w:val="00167D24"/>
    <w:rsid w:val="00193159"/>
    <w:rsid w:val="001C266D"/>
    <w:rsid w:val="001E7FF5"/>
    <w:rsid w:val="002D0B0F"/>
    <w:rsid w:val="00303D21"/>
    <w:rsid w:val="00331B7D"/>
    <w:rsid w:val="00394462"/>
    <w:rsid w:val="003B2D94"/>
    <w:rsid w:val="003D1B4E"/>
    <w:rsid w:val="004A7C9E"/>
    <w:rsid w:val="004B52CD"/>
    <w:rsid w:val="0056147E"/>
    <w:rsid w:val="00572A80"/>
    <w:rsid w:val="005A0939"/>
    <w:rsid w:val="006229D3"/>
    <w:rsid w:val="00633D8B"/>
    <w:rsid w:val="00724B04"/>
    <w:rsid w:val="007328DE"/>
    <w:rsid w:val="00794CFB"/>
    <w:rsid w:val="007D3575"/>
    <w:rsid w:val="009176AE"/>
    <w:rsid w:val="00922982"/>
    <w:rsid w:val="009320AA"/>
    <w:rsid w:val="0094149C"/>
    <w:rsid w:val="00976E62"/>
    <w:rsid w:val="009B4430"/>
    <w:rsid w:val="009B63B0"/>
    <w:rsid w:val="009D0386"/>
    <w:rsid w:val="00A03FF0"/>
    <w:rsid w:val="00A04C59"/>
    <w:rsid w:val="00A1115D"/>
    <w:rsid w:val="00A705C5"/>
    <w:rsid w:val="00A80F75"/>
    <w:rsid w:val="00AB1668"/>
    <w:rsid w:val="00AC159B"/>
    <w:rsid w:val="00AE2F42"/>
    <w:rsid w:val="00AE7236"/>
    <w:rsid w:val="00B54819"/>
    <w:rsid w:val="00B718E3"/>
    <w:rsid w:val="00B95BB3"/>
    <w:rsid w:val="00BC4B3B"/>
    <w:rsid w:val="00C16EFE"/>
    <w:rsid w:val="00C41C28"/>
    <w:rsid w:val="00C64D79"/>
    <w:rsid w:val="00C7040C"/>
    <w:rsid w:val="00CC0FEF"/>
    <w:rsid w:val="00CC529D"/>
    <w:rsid w:val="00D121C3"/>
    <w:rsid w:val="00D31FC0"/>
    <w:rsid w:val="00D3306A"/>
    <w:rsid w:val="00D8292B"/>
    <w:rsid w:val="00D930A2"/>
    <w:rsid w:val="00DA27FB"/>
    <w:rsid w:val="00DC097C"/>
    <w:rsid w:val="00E47FDE"/>
    <w:rsid w:val="00E7393F"/>
    <w:rsid w:val="00E7444C"/>
    <w:rsid w:val="00EA48F2"/>
    <w:rsid w:val="00EF01A2"/>
    <w:rsid w:val="00F0611E"/>
    <w:rsid w:val="00F63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4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4819"/>
    <w:pPr>
      <w:ind w:left="720"/>
      <w:contextualSpacing/>
    </w:pPr>
  </w:style>
  <w:style w:type="paragraph" w:customStyle="1" w:styleId="1">
    <w:name w:val="Абзац списка1"/>
    <w:basedOn w:val="a"/>
    <w:rsid w:val="00D121C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D12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121C3"/>
    <w:rPr>
      <w:rFonts w:ascii="Times New Roman" w:hAnsi="Times New Roman" w:cs="Times New Roman" w:hint="default"/>
    </w:rPr>
  </w:style>
  <w:style w:type="character" w:customStyle="1" w:styleId="c1">
    <w:name w:val="c1"/>
    <w:basedOn w:val="a0"/>
    <w:uiPriority w:val="99"/>
    <w:rsid w:val="00794CFB"/>
    <w:rPr>
      <w:rFonts w:ascii="Times New Roman" w:hAnsi="Times New Roman" w:cs="Times New Roman" w:hint="default"/>
    </w:rPr>
  </w:style>
  <w:style w:type="table" w:styleId="a4">
    <w:name w:val="Table Grid"/>
    <w:basedOn w:val="a1"/>
    <w:uiPriority w:val="39"/>
    <w:rsid w:val="00EF01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9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814</Words>
  <Characters>4645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Земскова</dc:creator>
  <cp:keywords/>
  <dc:description/>
  <cp:lastModifiedBy>Пользователь</cp:lastModifiedBy>
  <cp:revision>70</cp:revision>
  <dcterms:created xsi:type="dcterms:W3CDTF">2018-09-18T13:36:00Z</dcterms:created>
  <dcterms:modified xsi:type="dcterms:W3CDTF">2018-09-24T05:50:00Z</dcterms:modified>
</cp:coreProperties>
</file>